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7" w:rsidRDefault="008F2987" w:rsidP="008F2987">
      <w:pPr>
        <w:tabs>
          <w:tab w:val="left" w:pos="2880"/>
          <w:tab w:val="center" w:pos="4498"/>
        </w:tabs>
        <w:rPr>
          <w:b/>
          <w:lang w:val="es-CL"/>
        </w:rPr>
      </w:pPr>
      <w:r w:rsidRPr="004D3111">
        <w:rPr>
          <w:b/>
          <w:lang w:val="es-CL"/>
        </w:rPr>
        <w:t xml:space="preserve">C E R T I F I C A D </w:t>
      </w:r>
      <w:proofErr w:type="gramStart"/>
      <w:r w:rsidRPr="004D3111">
        <w:rPr>
          <w:b/>
          <w:lang w:val="es-CL"/>
        </w:rPr>
        <w:t>O  N</w:t>
      </w:r>
      <w:proofErr w:type="gramEnd"/>
      <w:r w:rsidRPr="004D3111">
        <w:rPr>
          <w:b/>
          <w:lang w:val="es-CL"/>
        </w:rPr>
        <w:t xml:space="preserve">° </w:t>
      </w:r>
      <w:r w:rsidR="000C066F" w:rsidRPr="004D3111">
        <w:rPr>
          <w:b/>
          <w:lang w:val="es-CL"/>
        </w:rPr>
        <w:t>0</w:t>
      </w:r>
      <w:r w:rsidR="00380AE4">
        <w:rPr>
          <w:b/>
          <w:lang w:val="es-CL"/>
        </w:rPr>
        <w:t>55</w:t>
      </w:r>
      <w:r w:rsidR="000C066F" w:rsidRPr="004D3111">
        <w:rPr>
          <w:b/>
          <w:lang w:val="es-CL"/>
        </w:rPr>
        <w:t>/202</w:t>
      </w:r>
      <w:r w:rsidR="00380AE4">
        <w:rPr>
          <w:b/>
          <w:lang w:val="es-CL"/>
        </w:rPr>
        <w:t>4</w:t>
      </w:r>
    </w:p>
    <w:p w:rsidR="00380AE4" w:rsidRPr="004D3111" w:rsidRDefault="00380AE4" w:rsidP="008F2987">
      <w:pPr>
        <w:tabs>
          <w:tab w:val="left" w:pos="2880"/>
          <w:tab w:val="center" w:pos="4498"/>
        </w:tabs>
        <w:rPr>
          <w:b/>
          <w:lang w:val="es-CL"/>
        </w:rPr>
      </w:pPr>
    </w:p>
    <w:p w:rsidR="00BA1458" w:rsidRPr="004D3111" w:rsidRDefault="00BA1458" w:rsidP="00BA1458">
      <w:pPr>
        <w:rPr>
          <w:rFonts w:eastAsia="Times New Roman" w:cs="Calibri"/>
          <w:lang w:val="es-CL"/>
        </w:rPr>
      </w:pPr>
    </w:p>
    <w:p w:rsidR="00BA1458" w:rsidRPr="004D3111" w:rsidRDefault="00BA1458" w:rsidP="00BA1458">
      <w:pPr>
        <w:jc w:val="left"/>
        <w:rPr>
          <w:lang w:val="es-CL"/>
        </w:rPr>
      </w:pPr>
      <w:r w:rsidRPr="004D3111">
        <w:rPr>
          <w:lang w:val="es-CL"/>
        </w:rPr>
        <w:t>El Secretario Municipal de la I. Municipalid</w:t>
      </w:r>
      <w:r w:rsidR="00E803D4" w:rsidRPr="004D3111">
        <w:rPr>
          <w:lang w:val="es-CL"/>
        </w:rPr>
        <w:t>ad de Casablanca, certifica que, las siguientes organizaciones están inscritas en el Registro Municipal de Organizaciones Receptoras de Fondos Públicos de esta Secretaría.</w:t>
      </w:r>
    </w:p>
    <w:p w:rsidR="00E803D4" w:rsidRDefault="00E803D4" w:rsidP="00BA1458">
      <w:pPr>
        <w:jc w:val="left"/>
        <w:rPr>
          <w:b/>
          <w:lang w:val="es-CL"/>
        </w:rPr>
      </w:pPr>
    </w:p>
    <w:p w:rsidR="00380AE4" w:rsidRDefault="00380AE4" w:rsidP="00BA1458">
      <w:pPr>
        <w:jc w:val="left"/>
        <w:rPr>
          <w:b/>
          <w:lang w:val="es-CL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701"/>
      </w:tblGrid>
      <w:tr w:rsidR="00380AE4" w:rsidRPr="00380AE4" w:rsidTr="00380AE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ORGANIZACIÓN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R.U.T.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ACADEMIA Y GALERÍA DE ARTE ART INMOVEMENT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65.109.732-0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CULTURAL ACORDES DE MI PUEBLO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73.609.600-5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CULTURAL ARAN'ORI FUSIÓN DE MI 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65.079.709-4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CULTURAL MOSAIKO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65.076.358-0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DE ADELANTO MANOS UNIDAS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65.004.068-6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AMIGOS CASABLANCA INCLUSIVO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65.206.808-1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AGRUPACIÓN DE AMIGOS DE LA INFORMACIÓN PARA CASABLANCA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65.033.535-K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AMIGOS DE LA ORQUESTA MUSART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65.050.675-8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AMIGOS Y PERSONAS CON DISCAPACIDAD COM.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65.704.460-1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COMERCIANTES FERIA LOS PIMIENTOS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65.156.185-K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DE EMPRENDEDORAS DE LA COMUNA DE CASABLANA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65.147.963-0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DE ENFERMOS DE PARKINSON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65.078.664-5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MUJERES TIERRA FERTIL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65.007.642-7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PADRES POR LA EDUCACION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74.302.700-0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PADRES TRABAJANDO POR LA INFANCIA DE LA PLAYA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65.048.556-4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 POETAS Y CANTORES POPULARES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65.051.511-0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DE TRABAJO POR LA INFANCIA EL LABRADOR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65.047.486-4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DEPORTIVA CASABLANCA EXTREME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65.105.175-4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FOLCLORICA ADULTO MAYOR PASION CHILENA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65.078.429-4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FOLCLÓRICA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65.801.380-7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AGRUPACIÓN LITERARIA ALEJANDRO GALAZ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65.068.358-7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LLANKA PIEDRAS PRECIOSAS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65.040.242-1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MUSICOS CASABLANCA (A.M.K.)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65.021.681-4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AGRUPACION TRADICIONES CRIOLLAS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65.032.968-6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AMIGOS PASAJE CUATRO VILLA COMERCIO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65.080.203-9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ARTESANOS CALETA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65.207.424-3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DIALIZADOS Y TRASPLANTADOS DE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70.526.900-9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EXTENSIONISTAS JURIDICOS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65.679.270-1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FUNCIONARIOS DE LA I. MUNICIPALIDAD DE CASABLANCA Nº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75.836.900-5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ASOCIACIÓN DE FUNCIONARIOS DE LA I. MUNICIPALIDAD DE CASABLANCA Nº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75.836.900-5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ASOCIACIÓN DE FUNCIONARIOS DE SALUD DE LA I. MUNICIPALIDAD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73.230.000-7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FUNCIONARIOS MUNICIPALES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73.146.700-5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FUTBOL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70.653.700-7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FUTBOL RURAL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65.011.155-9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ASOCIACIÓN DE MUNICIPALIDADES DE LA REGIÓN DE VALPARAÍSO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65.082.548-9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DE PENSIONADOS EX SERVICIO DE SEGURO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65.225.490-K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ASOCIACIÓN DEPORTIVA DE RAYUELA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65.635.530-1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ASOCIACION FUNCIONARIOS NO DOCENTES DEPTO. EDUCACION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74.827.300-K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CAFCA COMPAÑÍA ARTÍSTICA FOLKLORICA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65.105.203-3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CAMARA DE COMERCIO DETALLISTA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65.094.047-4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ALUMNOS DEL COLEGIO CASABLANCA BILINGUAL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65.041.725-0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lastRenderedPageBreak/>
              <w:t>CENTRO DE MADRES EL PROGRESO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75.881.800-4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MADRES ZOILA NUÑEZ DE RUBIO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65.041.725-9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PADRES Y APODERADOS CAERNARFON COLLEGE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65.170.750-1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PADRES Y APODERADOS DEL JARDIN INFANTIL GRANERITOS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65.066.332-2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PADRES Y APODERADOS JARDIN INFANTIL PAPELUCHO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65.400.320-3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PADRES Y APODERADOS JARDIN INFANTIL TROMPITO DE SIETE COLORES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65.622.010-4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DE PROMOCION Y DESARROLLO SOCIAL. ONG - CEMPRODE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65.286.230-6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EDUCATIVO PASO HONDO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65.204.720-3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GENERAL DE PADRES ESCUELA HUMBERTO MOATH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65.124.294-0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GENERAL DE PADRES Y APODERADOS CASABLANCA BILINGUAL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65.150.849-5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GENERAL DE PADRES Y APODERADOS COLEGIO ARTURO ECHAZARRETA LARRAÍN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65.130.790-2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GENERAL DE PADRES Y APODERADOS DE LA ESCUELA BASICA SAN PEDRO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65.015.227-1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CENTRO GENERAL DE PADRES Y APODERADOS DE LA ESCUELA DOMINGO ORTIZ DE ROSAS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65.244.280-3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CIRCULO DE FUERZAS DE ORDEN EN RETIRO Y MONTEPIADAS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75.560.500-K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ADULTO MAYOR AMOR Y PAZ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65.464.430-6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ADULTO MAYOR BELLA INQUIETUD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65.007.522-6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ADULTO MAYOR ENCANTOS DE OTOÑO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65.151.226-3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ADULTO MAYOR INDOMABLES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65.104.006-K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ADULTO MAYOR LOS AMIGOS DEL 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65.023.602-5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ATLETISMO EXTRAESCOLAR PEDRO ATENAS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65.151.973-K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ADULTA MAYOR BELLAS Y EMPODERADAS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65.141.132-7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 LOS DELFINES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65.637.050-5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ALEGRIA DE VIVIR LO VASQUEZ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75.982.460-1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AMIGOS POR JUAN VERDAGUER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65.141.133-5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LOS AÑOS DORADOS DE EL CARPINTERO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65.238.620-2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NUEVA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75.640.300-1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SAN JOSE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65.038.519-5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SANTA BARBARA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73.148.600-K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ADULTO MAYOR SEMILLA DIVINA DE VINCULOS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65.176.531-5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AMIGOS CERCANOS CASA MUSEO COSTUMBRISTA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65.012.888-5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BEISBOL LOS CUBANOS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65.712.370-6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CUECA MUNICIPAL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65.560.580-0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CUECA VALLE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65.250.560-0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CUECA VILLA DON ÁLVARO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65.804.180-0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CUECA Y DANZA FOLCLORICA RENACER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65.797.860-4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CUECA Y FOLCLORE BRISAS MARINAS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65.659.720-8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HUASO AGUA DE LOS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65.105.095-2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JUDO JITA KYOEI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65.168.789-6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KARATE DO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65.099.829-4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KARATE DO GOJU RYU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65.099.829-4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KARATE SHOTOKAN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53.301.747-9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CLUB DE PESCA Y CAZA DE CASABLANCA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72.502.800-8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RAYUELA LA VIÑILLA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65.628.330-0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RAYUELA LAS DICHAS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65.644.720-6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RAYUELA LO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65.630.120-1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RAYUELA TAPIHUE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65.631.110-K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RODEO CAMPESINO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65.032.572-9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RODEO CHILENO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70.014.330-9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RODEO LOS CRIOLLOS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65.595.920-3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lastRenderedPageBreak/>
              <w:t>CLUB DE RODEO ROBERTO CARLOS ORDENES SEPULVEDA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65.032.401-3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RODEO TAPIHUAL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65.012.640-8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RODEO VALLE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65.250.560-0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TENIS DE MESA CASABLANCA - SPIN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65.110.341-K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TURISMO Y RECREACIÓN PARA ADULTOS MAYORES TROTAMUNDOS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65.532.690-1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 VOLEYBOL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65.030.933-2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DEL ADULTO MAYOR MARIA REINA DE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75.018.300-K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DEL ADULTO MAYOR SOL NACIENTE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65.104.059-0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ACADEMIA DE FÚTBOL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65.174.993-K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ADULTO MAYOR ALEGRIA Y ENTUSIASMO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65.658.570-6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ADULTO MAYOR ALEGRÍA Y ENTUSIASMO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65.658.570-6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CLUB DEPORTIVO AGRUPACIÓN DE TRABAJADORES SANTA ROSA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65.716.590-5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ALIANZA DE TAPIHUE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72.424.200-6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CARLOS BALBONTIN WALLS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73.140.600-6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65.047.565-8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DE AJEDREZ DEL 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65.127.155-K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DE RAYUELA UNIÓN SANTO TORIBIO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65.811.030-6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DE RODEO CHILENO PLACILLA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65.045.930-K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DEFENSOR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70.470.300-7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EL HURACAN DE EL CARPINTERO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75.956.200-3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ESPIRITU RUNNERS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65.076.063-8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FUTUROS CRACKS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65.102.996-1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INSITUTO DE ARTES MARCIALES JKD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65.162.453-3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L5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65.175.132-5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L5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65.175.132-2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LA VIÑILLA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72.406.000-5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73.150.000-2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LAS ÁGUILAS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65.617.560-5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LAS DICHAS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72.471.100-6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LO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73.542.700-8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LO VASQUEZ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65.063.902-2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LOS MAITENES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65.842.710-5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MARITIMO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74.442.500-K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MOLINO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72.415.600-2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MUNDO NUEVO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65.11.379-2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ORREGO 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72.404.000-4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QUÍMICAS ANDINAS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72.671.900-4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TEAM DOWNHILL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65.149.772-8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UNIÓN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65.080.835-5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UNIÓN SANTO TORIBIO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72.442.500-3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DEPORTIVO Y SOCIAL SACACHISPAS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81.808.600-8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ESCUELA DE FUTBOL UNIVERSIDAD DE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65.069.987-4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JUVENIL GYM COSMOS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65.101.544-8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MULTIFAMILIAR SANTA BARBARA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65.113.102-2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OLD CASABLANCA LAWN TENIS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65.154.138-7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ORGANIZACIÓN TAI-CHI PARA ADULTOS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65.707.980-4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RAYUELA CALLEJÓN LOS BARRERA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65.078.538-K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RECREATIVO DEL ADULTO MAYOR LAS DICHAS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74.303.100-8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RKV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65.072.745-2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lastRenderedPageBreak/>
              <w:t>CLUB SOCIAL DE DEPORTES ESTRELLA DE CHACABUCO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71.260.000-4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SOCIAL MULTIFAMILIAR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65.012.031-0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CLUB TIGRES NEGROS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65.034.466-9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COLECTIVO CULTURAL EL ARADO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65.057.604-7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COLECTIVO LA PALMERA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65.104.809-5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AMBIENTAL COMUNAL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65.205.142-1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COMITÉ DE AGUA POTABLE LAS DICHAS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72.820.500-8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CALLEJÓN LOS BARRERA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65.041.119-6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71.627.400-4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EL CARPINTERO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65.182.360-9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LA VIÑILLA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74.831.200-5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LO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65.018.660-5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LO OVALLE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75.664.300-2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LO VÁSQUEZ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74.204.300-2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MUNDO NUEVO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65.610.100-8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PASO HONDO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75.708.700-5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TAPIHUE POZA OSCURA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65.025.400-7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AGUA POTABLE RURAL VILLORRIO LA ROTUNDA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65.367.430-9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POTABLE RURAL LA PLAYA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11.359.361-K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DE VIVIENDA COPROPIEDAD 1 ETAPA 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65.228.219-9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COMITE DE VIVIENDA COPROPIEDAD 2 ETAPA 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65.225.367-9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COMITE DE VIVIENDA COPROPIEDAD 5 ETAPA 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65.227.517-6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COMITE DE VIVIENDA COPROPIEDAD 8 ETAPA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65.227.029-8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HABITACIONAL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75.925.800-2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HABITACIONAL NUESTRA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65.876.810-7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COMITÉ LA PLAYA UNIDA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65.198.245-6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COMUNIDAD AIRES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53.333.779-1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CONDOMINIO CONJUNTO HABITACIONAL LA GLORIA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65.150.754-5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CONSEJO DE DESARROLLO LOCAL DE SALUD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65.804.190-8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CONSEJO DE DESARROLLO LOCAL DE SALUD DE LOS MAITENES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65.913.230-3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CONSEJO DE DESARROLLO LOCAL DE SALUD EL BATRO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65.036.371-K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CONSEJO DE DESARROLLO SOCIAL LOCAL DE SALUD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65.913.190-0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CONSEJO VECINAL DE DESARROLLO DEL BARRIO LAS LAGUNAS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65.208.108-8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COOPERATIVA DE SERVICIO DE AGUA POTABLE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70.485.900-7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COORDINADORA ECOLÓGICA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65.170.733-1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CORPORACION DE ASISTENCIA JUDICIAL DE LA REGION DE VALPARAISO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70.816.800-9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CORPORACION DE AYUDA AL NIÑO QUEMADO - COANIQUEM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70.715.400-4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CRUZ ROJA CHILENA COMITÉ REGIONAL VALPARAISO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70.512.163-K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CUERPO DE BOMBEROS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71.832.700-8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ESCUELA DE FOLKLORE VALLE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75.993.260-9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ESCUELA DE FUTBOL ALBA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65.100.285-0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ESCUELA DE NATACION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65.205.330-0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FAMILIAS EN ACCION EDUCANDO CON AMOR E INCLUSION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65.159.045-0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 EDUCACIONAL PARA EL DESARROLLO INTEGRAL DEL MENOR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70.574.900-0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ANIMAL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65.127.442-7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FUNDACIÓN ARTURO LÓPEZ PÉREZ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70.377.400-8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FUNDACIÓN CASA COLIBRÍ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65.215.807-2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CEMA CHILE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70.203.603-8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CIRCO MUSEO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65.203.632-5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lastRenderedPageBreak/>
              <w:t>FUNDACION CONSCIENTE MENTE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65.204.939-7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FUNDACION DAMAS DE BLANCO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71.628.200-7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DE BENEFICIENCIA HOGAR DE CRISTO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81.496.800-6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FUNDACIÓN DE DESARROLLO DE MUJERES EMPRENDEDORAS SARA RUIZ TAGLE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65.160.958-5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LAS ROSAS DE AYUDA FRATERNA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70.543.600-2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MEMORIA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65.219.083-9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FUNDACION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74.066.900-1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FUSION CARS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65.110.405-K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GRUPO FOLCLORICO COMUNAL LOS DEL MAUCO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73.837.600-5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GRUPO JUVENIL PROMUEVE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65.019.965-0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I. MUNICIPALIDAD DE CABILDO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69.050.200-3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I. MUNICIPALIDAD DE EL QUISCO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69.061.700-5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I. MUNICIPALIDAD DE LA GRANJA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69.072.400-6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I. MUNICIPALIDAD DE PUERTO MONTT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69.220.100-0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IGLESIA PENTECOSTAL UNIDA DEL NOMBRE DE JESÚS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65.035.942-9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JUINTA DE VECINOS EL MIRADOR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75.986.200-7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AMISTAD Y ESFUERZO POBLACION ARICA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65.901.780-6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AVENIDA ALEJANDRO GALAZ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73.680.300-3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CONDOMINIO LA UNIÓN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65.041.690-2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65.642.580-6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EL BATRO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75.199.200-9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EL CARPINTERO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74.515.600-2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JUNTA DE VECINOS EL DESPERTAR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65.882.130-K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JUNTA DE VECINOS EL ESFUERZO DE EL ESTERO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74.515.700-9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EL 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65.078.379-4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JUAN PABLO SEGUNDO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65.044.685-2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JUAN VERDAGUER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65.127.619-5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LA PLAYA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72.296.200-1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LA VIÑILLA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65.939.390-5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LAGUNILLAS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72.778.800-K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LAS DICHAS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72.296.300-8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LAS LAGUNAS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74.204.800-4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LEIVA AMOR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74.675.400-0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LO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73.298.500-K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LO OVALLE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73.140.900-5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LO OVALLE-PRETIL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65.215.774-2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LO VASQUEZ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73.143.300-3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JUNTA DE VECINOS LOS ROBLES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65.025.900-9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MIRANDO HACIA EL MAÑANA VILLA SAN JOSE MARÍA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65.102.777-2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NUEVO ESPLENDOR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74.833.400-9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PLAYA GRANDE DE QUINTAY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65.852.150-0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POBLACIÓN IGNACIO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74.207.000-K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POBLACION VILLA AMERICA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72.442.400-7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POBLACION VILLA DON ALVARO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65.403.770-1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POETA ALEJANDRO GALAZ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65.163.064-9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QUINTAY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65.135.689-K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SAN LUIS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65.069.906-8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SANTA ANA DE TAPIHUE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72.510.700-5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SANTA RITA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65.210.848-2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lastRenderedPageBreak/>
              <w:t xml:space="preserve">JUNTA DE VECINOS SANTO TORIBIO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65.183.728-6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UNIÓN LIBERTAD LA VIÑILLA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73.613.500-0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VALLE DE QUEPILCHO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65.041.616-3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VALLE EL SOL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65.050.314-7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VALLE EL SOL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65.050.314-7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VICENTE HUIDOBRO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65.211.155-6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JUNTA DE VECINOS VILLA COSTANERA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65.017.319-8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DON FRANCISCO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65.004.784-2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EL BOSQUE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65.070.647-1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EL MOLINO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65.528.660-8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EL SOL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65.034.580-0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65.183.998-K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HUMBERTO MOATH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65.089.780-0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LAGO PEÑUELAS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10.690.058-2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LAUTARO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65.313.900-4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MAGALLANES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65.157.724-1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MARÍA ELENA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65.176.354-1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RAPA NUI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65.970.550-8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SAN 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65.874.420-8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SAN JUAN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65.008.421-7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SAN PATRICIO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65.079.412-5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TENIENTE MERINO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65.007.230-8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VALLE DE ACUYO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65.865.200-1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JUNTA DE VECINOS VILLA VANESA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65.881.660-8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VILLA VENESA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65.881.660-8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JUNTA DE VECINOS VILLORRIO LA ROTUNDA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65.007.092-5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LA UNION COMUNAL DE JUNTAS DE VECINOS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65.093.490-3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OLD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65.148.004-3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ONG DE DESARROLLO PATHER NOSTRUM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65.879.820-0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RED APICOLA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65.113.121-9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RED VECINAL DE APOYO EN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74.076.400-4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REFUGIO DE PROTECCIÓN ANIMAL MI DULCE HOGAR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65.093.599-3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SALTIMBANQUI ALEGRIA CALLEJERA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65.055.738-7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 xml:space="preserve">SOCIEDAD PROTECTORA DE ANIMALES SAN FRANCISCO DE ASIS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74.204.400-9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TEAM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65.151.791-5</w:t>
            </w:r>
          </w:p>
        </w:tc>
      </w:tr>
      <w:tr w:rsidR="00380AE4" w:rsidRPr="00380AE4" w:rsidTr="00380AE4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UNIÓN COMUNAL DE ADULTO MAYOR DE LA COMUNA DE CASABLANCA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E4" w:rsidRPr="00380AE4" w:rsidRDefault="00380AE4" w:rsidP="00380AE4">
            <w:pPr>
              <w:tabs>
                <w:tab w:val="clear" w:pos="1560"/>
              </w:tabs>
              <w:ind w:left="0"/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</w:pPr>
            <w:r w:rsidRPr="00380AE4">
              <w:rPr>
                <w:rFonts w:eastAsia="Times New Roman" w:cs="Calibri"/>
                <w:color w:val="000000"/>
                <w:sz w:val="16"/>
                <w:szCs w:val="16"/>
                <w:lang w:val="es-CL" w:eastAsia="es-CL"/>
              </w:rPr>
              <w:t>65.870.270-K</w:t>
            </w:r>
          </w:p>
        </w:tc>
      </w:tr>
    </w:tbl>
    <w:p w:rsidR="00380AE4" w:rsidRPr="004D3111" w:rsidRDefault="00380AE4" w:rsidP="00BA1458">
      <w:pPr>
        <w:jc w:val="left"/>
        <w:rPr>
          <w:b/>
          <w:lang w:val="es-CL"/>
        </w:rPr>
      </w:pPr>
    </w:p>
    <w:p w:rsidR="00380AE4" w:rsidRDefault="00380AE4" w:rsidP="00BA1458">
      <w:pPr>
        <w:rPr>
          <w:lang w:val="es-CL"/>
        </w:rPr>
      </w:pPr>
    </w:p>
    <w:p w:rsidR="00BA1458" w:rsidRPr="004D3111" w:rsidRDefault="00BA1458" w:rsidP="00BA1458">
      <w:pPr>
        <w:rPr>
          <w:lang w:val="es-CL"/>
        </w:rPr>
      </w:pPr>
      <w:r w:rsidRPr="004D3111">
        <w:rPr>
          <w:lang w:val="es-CL"/>
        </w:rPr>
        <w:t>Se extiende el presente Certificado</w:t>
      </w:r>
      <w:r w:rsidR="00380AE4">
        <w:rPr>
          <w:lang w:val="es-CL"/>
        </w:rPr>
        <w:t>, solicitado por</w:t>
      </w:r>
      <w:r w:rsidR="00E803D4" w:rsidRPr="004D3111">
        <w:rPr>
          <w:lang w:val="es-CL"/>
        </w:rPr>
        <w:t xml:space="preserve"> Oficina de Organizaciones Comunitarias.</w:t>
      </w: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D3111">
        <w:rPr>
          <w:rFonts w:asciiTheme="minorHAnsi" w:hAnsiTheme="minorHAnsi" w:cstheme="minorHAnsi"/>
          <w:b/>
          <w:sz w:val="22"/>
          <w:szCs w:val="22"/>
          <w:lang w:val="es-CL"/>
        </w:rPr>
        <w:t>Leonel Bustamante González</w:t>
      </w:r>
    </w:p>
    <w:p w:rsidR="00BA1458" w:rsidRPr="004D3111" w:rsidRDefault="00BA1458" w:rsidP="00BA1458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D3111">
        <w:rPr>
          <w:rFonts w:asciiTheme="minorHAnsi" w:hAnsiTheme="minorHAnsi" w:cstheme="minorHAnsi"/>
          <w:b/>
          <w:sz w:val="22"/>
          <w:szCs w:val="22"/>
          <w:lang w:val="es-CL"/>
        </w:rPr>
        <w:t>Secretario Municipal</w:t>
      </w: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rPr>
          <w:lang w:val="es-CL"/>
        </w:rPr>
      </w:pPr>
    </w:p>
    <w:p w:rsidR="00BA1458" w:rsidRPr="004D3111" w:rsidRDefault="00BA1458" w:rsidP="00BA1458">
      <w:pPr>
        <w:jc w:val="left"/>
        <w:rPr>
          <w:lang w:val="es-CL"/>
        </w:rPr>
      </w:pPr>
      <w:r w:rsidRPr="004D3111">
        <w:rPr>
          <w:lang w:val="es-CL"/>
        </w:rPr>
        <w:t>Casablanca,</w:t>
      </w:r>
      <w:r w:rsidR="004D3111" w:rsidRPr="004D3111">
        <w:rPr>
          <w:lang w:val="es-CL"/>
        </w:rPr>
        <w:t xml:space="preserve"> </w:t>
      </w:r>
      <w:r w:rsidR="00380AE4">
        <w:rPr>
          <w:lang w:val="es-CL"/>
        </w:rPr>
        <w:t>19 de marzo de 2024</w:t>
      </w:r>
      <w:bookmarkStart w:id="0" w:name="_GoBack"/>
      <w:bookmarkEnd w:id="0"/>
      <w:r w:rsidRPr="004D3111">
        <w:rPr>
          <w:lang w:val="es-CL"/>
        </w:rPr>
        <w:t>.</w:t>
      </w:r>
    </w:p>
    <w:p w:rsidR="008F2987" w:rsidRPr="004D3111" w:rsidRDefault="008F2987" w:rsidP="00BA1458">
      <w:pPr>
        <w:jc w:val="left"/>
        <w:rPr>
          <w:lang w:val="es-CL"/>
        </w:rPr>
      </w:pPr>
    </w:p>
    <w:sectPr w:rsidR="008F2987" w:rsidRPr="004D3111" w:rsidSect="00152D00">
      <w:headerReference w:type="default" r:id="rId6"/>
      <w:footerReference w:type="default" r:id="rId7"/>
      <w:pgSz w:w="12240" w:h="18720" w:code="14"/>
      <w:pgMar w:top="215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11" w:rsidRDefault="004D3111" w:rsidP="00117DEF">
      <w:r>
        <w:separator/>
      </w:r>
    </w:p>
  </w:endnote>
  <w:endnote w:type="continuationSeparator" w:id="0">
    <w:p w:rsidR="004D3111" w:rsidRDefault="004D3111" w:rsidP="001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1" w:rsidRPr="00F540B4" w:rsidRDefault="004D3111" w:rsidP="00982FF7">
    <w:pPr>
      <w:pStyle w:val="Piedepgina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4313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t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1l00UO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Nzd&#10;4W0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Pr="00F540B4">
      <w:rPr>
        <w:sz w:val="18"/>
        <w:szCs w:val="18"/>
      </w:rPr>
      <w:t xml:space="preserve">Ilustre </w:t>
    </w:r>
    <w:proofErr w:type="spellStart"/>
    <w:r w:rsidRPr="00F540B4">
      <w:rPr>
        <w:sz w:val="18"/>
        <w:szCs w:val="18"/>
      </w:rPr>
      <w:t>Municipalidad</w:t>
    </w:r>
    <w:proofErr w:type="spellEnd"/>
    <w:r w:rsidRPr="00F540B4">
      <w:rPr>
        <w:sz w:val="18"/>
        <w:szCs w:val="18"/>
      </w:rPr>
      <w:t xml:space="preserve"> de Casablanca/</w:t>
    </w:r>
    <w:proofErr w:type="spellStart"/>
    <w:r w:rsidRPr="00F540B4">
      <w:rPr>
        <w:sz w:val="18"/>
        <w:szCs w:val="18"/>
      </w:rPr>
      <w:t>Constitución</w:t>
    </w:r>
    <w:proofErr w:type="spellEnd"/>
    <w:r w:rsidRPr="00F540B4">
      <w:rPr>
        <w:sz w:val="18"/>
        <w:szCs w:val="18"/>
      </w:rPr>
      <w:t xml:space="preserve"> 111 /</w:t>
    </w:r>
    <w:proofErr w:type="spellStart"/>
    <w:r w:rsidRPr="00F540B4">
      <w:rPr>
        <w:sz w:val="18"/>
        <w:szCs w:val="18"/>
      </w:rPr>
      <w:t>Fono</w:t>
    </w:r>
    <w:proofErr w:type="spellEnd"/>
    <w:r w:rsidRPr="00F540B4">
      <w:rPr>
        <w:sz w:val="18"/>
        <w:szCs w:val="18"/>
      </w:rPr>
      <w:t xml:space="preserve"> 32.2277400/www.municipalidadcasablanca.cl</w:t>
    </w:r>
  </w:p>
  <w:p w:rsidR="004D3111" w:rsidRDefault="004D3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11" w:rsidRDefault="004D3111" w:rsidP="00117DEF">
      <w:r>
        <w:separator/>
      </w:r>
    </w:p>
  </w:footnote>
  <w:footnote w:type="continuationSeparator" w:id="0">
    <w:p w:rsidR="004D3111" w:rsidRDefault="004D3111" w:rsidP="0011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11" w:rsidRDefault="004D311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30AB710" wp14:editId="4D1D9D8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181225" cy="908101"/>
          <wp:effectExtent l="0" t="0" r="0" b="0"/>
          <wp:wrapNone/>
          <wp:docPr id="7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90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3111" w:rsidRDefault="004D3111" w:rsidP="00117DEF">
    <w:pPr>
      <w:pStyle w:val="Encabezad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629D6"/>
    <w:rsid w:val="00066B1F"/>
    <w:rsid w:val="00070A7F"/>
    <w:rsid w:val="00077C8F"/>
    <w:rsid w:val="00080D8D"/>
    <w:rsid w:val="000C066F"/>
    <w:rsid w:val="000E475C"/>
    <w:rsid w:val="00117DEF"/>
    <w:rsid w:val="00132549"/>
    <w:rsid w:val="00152D00"/>
    <w:rsid w:val="00183138"/>
    <w:rsid w:val="00195348"/>
    <w:rsid w:val="001C766D"/>
    <w:rsid w:val="001D0E6E"/>
    <w:rsid w:val="002244F7"/>
    <w:rsid w:val="00310354"/>
    <w:rsid w:val="00332494"/>
    <w:rsid w:val="00354104"/>
    <w:rsid w:val="00380AE4"/>
    <w:rsid w:val="00420355"/>
    <w:rsid w:val="00464731"/>
    <w:rsid w:val="004A2EB0"/>
    <w:rsid w:val="004D3111"/>
    <w:rsid w:val="005108F9"/>
    <w:rsid w:val="0051358E"/>
    <w:rsid w:val="0053516A"/>
    <w:rsid w:val="00576EF2"/>
    <w:rsid w:val="005B2BEB"/>
    <w:rsid w:val="005B7E7C"/>
    <w:rsid w:val="006140C6"/>
    <w:rsid w:val="0062628D"/>
    <w:rsid w:val="00676A36"/>
    <w:rsid w:val="00724AE3"/>
    <w:rsid w:val="00803A31"/>
    <w:rsid w:val="00811B73"/>
    <w:rsid w:val="008819C2"/>
    <w:rsid w:val="00882DD9"/>
    <w:rsid w:val="008F2987"/>
    <w:rsid w:val="00900404"/>
    <w:rsid w:val="009102D6"/>
    <w:rsid w:val="00934A79"/>
    <w:rsid w:val="00982FF7"/>
    <w:rsid w:val="009E0FD9"/>
    <w:rsid w:val="00A40A12"/>
    <w:rsid w:val="00A4299A"/>
    <w:rsid w:val="00AE546F"/>
    <w:rsid w:val="00B20CDD"/>
    <w:rsid w:val="00B60831"/>
    <w:rsid w:val="00B749C1"/>
    <w:rsid w:val="00BA1458"/>
    <w:rsid w:val="00BA7FE8"/>
    <w:rsid w:val="00BD5593"/>
    <w:rsid w:val="00BF7E25"/>
    <w:rsid w:val="00C21940"/>
    <w:rsid w:val="00C47E36"/>
    <w:rsid w:val="00C63E6E"/>
    <w:rsid w:val="00C96470"/>
    <w:rsid w:val="00CB6175"/>
    <w:rsid w:val="00CB7E4B"/>
    <w:rsid w:val="00CD440A"/>
    <w:rsid w:val="00CD64A9"/>
    <w:rsid w:val="00D165CF"/>
    <w:rsid w:val="00D3326F"/>
    <w:rsid w:val="00DA411F"/>
    <w:rsid w:val="00DB16DC"/>
    <w:rsid w:val="00E3736D"/>
    <w:rsid w:val="00E803D4"/>
    <w:rsid w:val="00E91D4C"/>
    <w:rsid w:val="00EA0984"/>
    <w:rsid w:val="00ED524C"/>
    <w:rsid w:val="00EE0E2D"/>
    <w:rsid w:val="00EE7954"/>
    <w:rsid w:val="00EF2F40"/>
    <w:rsid w:val="00F55B9F"/>
    <w:rsid w:val="00FA020A"/>
    <w:rsid w:val="00FC3911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3D62372"/>
  <w15:docId w15:val="{4A160F55-5D6A-4EEA-A4DF-EEC9CBB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17DEF"/>
    <w:pPr>
      <w:tabs>
        <w:tab w:val="left" w:pos="1560"/>
      </w:tabs>
      <w:spacing w:after="0" w:line="240" w:lineRule="auto"/>
      <w:ind w:left="-127"/>
      <w:jc w:val="center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17DEF"/>
    <w:pPr>
      <w:keepNext/>
      <w:tabs>
        <w:tab w:val="clear" w:pos="1560"/>
        <w:tab w:val="left" w:pos="0"/>
      </w:tabs>
      <w:spacing w:line="276" w:lineRule="auto"/>
      <w:outlineLvl w:val="2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17DEF"/>
    <w:rPr>
      <w:rFonts w:ascii="Calibri" w:eastAsia="Calibri" w:hAnsi="Calibri" w:cs="Estrangelo Edess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B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BA1458"/>
    <w:pPr>
      <w:tabs>
        <w:tab w:val="clear" w:pos="1560"/>
      </w:tabs>
      <w:overflowPunct w:val="0"/>
      <w:autoSpaceDE w:val="0"/>
      <w:autoSpaceDN w:val="0"/>
      <w:adjustRightInd w:val="0"/>
      <w:spacing w:line="360" w:lineRule="auto"/>
      <w:ind w:left="0" w:firstLine="708"/>
      <w:jc w:val="both"/>
    </w:pPr>
    <w:rPr>
      <w:rFonts w:ascii="Times New Roman" w:eastAsia="Times New Roman" w:hAnsi="Times New Roman" w:cs="Times New Roman"/>
      <w:i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1458"/>
    <w:rPr>
      <w:rFonts w:ascii="Times New Roman" w:eastAsia="Times New Roman" w:hAnsi="Times New Roman" w:cs="Times New Roman"/>
      <w:i/>
      <w:sz w:val="28"/>
      <w:lang w:val="es-ES" w:eastAsia="es-ES"/>
    </w:rPr>
  </w:style>
  <w:style w:type="paragraph" w:styleId="Sinespaciado">
    <w:name w:val="No Spacing"/>
    <w:uiPriority w:val="1"/>
    <w:qFormat/>
    <w:rsid w:val="00BA1458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803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03D4"/>
    <w:rPr>
      <w:color w:val="800080"/>
      <w:u w:val="single"/>
    </w:rPr>
  </w:style>
  <w:style w:type="paragraph" w:customStyle="1" w:styleId="msonormal0">
    <w:name w:val="msonormal"/>
    <w:basedOn w:val="Normal"/>
    <w:rsid w:val="00E803D4"/>
    <w:pPr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5">
    <w:name w:val="xl65"/>
    <w:basedOn w:val="Normal"/>
    <w:rsid w:val="00E803D4"/>
    <w:pPr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66">
    <w:name w:val="xl66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67">
    <w:name w:val="xl67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68">
    <w:name w:val="xl68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69">
    <w:name w:val="xl69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560"/>
      </w:tabs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0">
    <w:name w:val="xl70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1">
    <w:name w:val="xl71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2">
    <w:name w:val="xl72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3">
    <w:name w:val="xl73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4">
    <w:name w:val="xl74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customStyle="1" w:styleId="xl75">
    <w:name w:val="xl75"/>
    <w:basedOn w:val="Normal"/>
    <w:rsid w:val="00E80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560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2304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joliette.romero</cp:lastModifiedBy>
  <cp:revision>5</cp:revision>
  <cp:lastPrinted>2023-01-23T14:36:00Z</cp:lastPrinted>
  <dcterms:created xsi:type="dcterms:W3CDTF">2023-01-17T15:59:00Z</dcterms:created>
  <dcterms:modified xsi:type="dcterms:W3CDTF">2024-03-19T11:57:00Z</dcterms:modified>
</cp:coreProperties>
</file>